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29C" w:rsidRDefault="007429D3" w:rsidP="007429D3">
      <w:pPr>
        <w:jc w:val="center"/>
        <w:rPr>
          <w:sz w:val="36"/>
        </w:rPr>
      </w:pPr>
      <w:bookmarkStart w:id="0" w:name="_GoBack"/>
      <w:bookmarkEnd w:id="0"/>
      <w:r w:rsidRPr="007429D3">
        <w:rPr>
          <w:sz w:val="36"/>
        </w:rPr>
        <w:t>USG Parking Validations Request Form</w:t>
      </w:r>
    </w:p>
    <w:p w:rsidR="005011ED" w:rsidRPr="005011ED" w:rsidRDefault="005011ED" w:rsidP="007429D3">
      <w:pPr>
        <w:jc w:val="center"/>
        <w:rPr>
          <w:sz w:val="20"/>
        </w:rPr>
      </w:pPr>
      <w:r w:rsidRPr="005011ED">
        <w:rPr>
          <w:sz w:val="20"/>
        </w:rPr>
        <w:t>Must be completed pursuant to USG Policy 8b (1.00</w:t>
      </w:r>
      <w:proofErr w:type="gramStart"/>
      <w:r w:rsidRPr="005011ED">
        <w:rPr>
          <w:sz w:val="20"/>
        </w:rPr>
        <w:t>)</w:t>
      </w:r>
      <w:r>
        <w:rPr>
          <w:sz w:val="20"/>
        </w:rPr>
        <w:t>.</w:t>
      </w:r>
      <w:r w:rsidR="007A0DF7">
        <w:rPr>
          <w:sz w:val="20"/>
        </w:rPr>
        <w:t>III</w:t>
      </w:r>
      <w:r>
        <w:rPr>
          <w:sz w:val="20"/>
        </w:rPr>
        <w:t>.</w:t>
      </w:r>
      <w:proofErr w:type="gramEnd"/>
      <w:r>
        <w:rPr>
          <w:sz w:val="20"/>
        </w:rPr>
        <w:t>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7285"/>
      </w:tblGrid>
      <w:tr w:rsidR="007429D3" w:rsidTr="007429D3">
        <w:tc>
          <w:tcPr>
            <w:tcW w:w="2065" w:type="dxa"/>
          </w:tcPr>
          <w:p w:rsidR="007429D3" w:rsidRPr="007429D3" w:rsidRDefault="007429D3" w:rsidP="007429D3">
            <w:pPr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7285" w:type="dxa"/>
          </w:tcPr>
          <w:p w:rsidR="007429D3" w:rsidRPr="007429D3" w:rsidRDefault="007429D3" w:rsidP="007429D3">
            <w:pPr>
              <w:jc w:val="center"/>
              <w:rPr>
                <w:sz w:val="24"/>
              </w:rPr>
            </w:pPr>
          </w:p>
        </w:tc>
      </w:tr>
      <w:tr w:rsidR="007429D3" w:rsidTr="007429D3">
        <w:tc>
          <w:tcPr>
            <w:tcW w:w="2065" w:type="dxa"/>
          </w:tcPr>
          <w:p w:rsidR="007429D3" w:rsidRPr="007429D3" w:rsidRDefault="007429D3" w:rsidP="007429D3">
            <w:pPr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7285" w:type="dxa"/>
          </w:tcPr>
          <w:p w:rsidR="007429D3" w:rsidRPr="007429D3" w:rsidRDefault="007429D3" w:rsidP="007429D3">
            <w:pPr>
              <w:jc w:val="center"/>
              <w:rPr>
                <w:sz w:val="24"/>
              </w:rPr>
            </w:pPr>
          </w:p>
        </w:tc>
      </w:tr>
      <w:tr w:rsidR="007429D3" w:rsidTr="007429D3">
        <w:tc>
          <w:tcPr>
            <w:tcW w:w="2065" w:type="dxa"/>
          </w:tcPr>
          <w:p w:rsidR="007429D3" w:rsidRPr="007429D3" w:rsidRDefault="007429D3" w:rsidP="007429D3">
            <w:pPr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7285" w:type="dxa"/>
          </w:tcPr>
          <w:p w:rsidR="007429D3" w:rsidRPr="007429D3" w:rsidRDefault="007429D3" w:rsidP="007429D3">
            <w:pPr>
              <w:jc w:val="center"/>
              <w:rPr>
                <w:sz w:val="24"/>
              </w:rPr>
            </w:pPr>
          </w:p>
        </w:tc>
      </w:tr>
      <w:tr w:rsidR="007429D3" w:rsidTr="007429D3">
        <w:tc>
          <w:tcPr>
            <w:tcW w:w="2065" w:type="dxa"/>
          </w:tcPr>
          <w:p w:rsidR="007429D3" w:rsidRPr="007429D3" w:rsidRDefault="007429D3" w:rsidP="007429D3">
            <w:pPr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  <w:tc>
          <w:tcPr>
            <w:tcW w:w="7285" w:type="dxa"/>
          </w:tcPr>
          <w:p w:rsidR="007429D3" w:rsidRPr="007429D3" w:rsidRDefault="007429D3" w:rsidP="007429D3">
            <w:pPr>
              <w:jc w:val="center"/>
              <w:rPr>
                <w:sz w:val="24"/>
              </w:rPr>
            </w:pPr>
          </w:p>
        </w:tc>
      </w:tr>
      <w:tr w:rsidR="007429D3" w:rsidTr="007429D3">
        <w:tc>
          <w:tcPr>
            <w:tcW w:w="2065" w:type="dxa"/>
          </w:tcPr>
          <w:p w:rsidR="007429D3" w:rsidRPr="007429D3" w:rsidRDefault="007429D3" w:rsidP="007429D3">
            <w:pPr>
              <w:rPr>
                <w:sz w:val="24"/>
              </w:rPr>
            </w:pPr>
            <w:r>
              <w:rPr>
                <w:sz w:val="24"/>
              </w:rPr>
              <w:t>Account to Charge</w:t>
            </w:r>
          </w:p>
        </w:tc>
        <w:tc>
          <w:tcPr>
            <w:tcW w:w="7285" w:type="dxa"/>
          </w:tcPr>
          <w:p w:rsidR="007429D3" w:rsidRPr="007429D3" w:rsidRDefault="007429D3" w:rsidP="007429D3">
            <w:pPr>
              <w:jc w:val="center"/>
              <w:rPr>
                <w:sz w:val="24"/>
              </w:rPr>
            </w:pPr>
          </w:p>
        </w:tc>
      </w:tr>
      <w:tr w:rsidR="007429D3" w:rsidTr="007429D3">
        <w:tc>
          <w:tcPr>
            <w:tcW w:w="2065" w:type="dxa"/>
          </w:tcPr>
          <w:p w:rsidR="007429D3" w:rsidRPr="007429D3" w:rsidRDefault="007429D3" w:rsidP="007429D3">
            <w:pPr>
              <w:rPr>
                <w:sz w:val="24"/>
              </w:rPr>
            </w:pPr>
            <w:r>
              <w:rPr>
                <w:sz w:val="24"/>
              </w:rPr>
              <w:t>Business Purpose</w:t>
            </w:r>
          </w:p>
        </w:tc>
        <w:tc>
          <w:tcPr>
            <w:tcW w:w="7285" w:type="dxa"/>
          </w:tcPr>
          <w:p w:rsidR="007429D3" w:rsidRDefault="007429D3" w:rsidP="007429D3">
            <w:pPr>
              <w:jc w:val="center"/>
              <w:rPr>
                <w:sz w:val="24"/>
              </w:rPr>
            </w:pPr>
          </w:p>
          <w:p w:rsidR="007429D3" w:rsidRDefault="007429D3" w:rsidP="007429D3">
            <w:pPr>
              <w:jc w:val="center"/>
              <w:rPr>
                <w:sz w:val="24"/>
              </w:rPr>
            </w:pPr>
          </w:p>
          <w:p w:rsidR="007429D3" w:rsidRDefault="007429D3" w:rsidP="007429D3">
            <w:pPr>
              <w:jc w:val="center"/>
              <w:rPr>
                <w:sz w:val="24"/>
              </w:rPr>
            </w:pPr>
          </w:p>
          <w:p w:rsidR="007429D3" w:rsidRPr="007429D3" w:rsidRDefault="007429D3" w:rsidP="007429D3">
            <w:pPr>
              <w:jc w:val="center"/>
              <w:rPr>
                <w:sz w:val="24"/>
              </w:rPr>
            </w:pPr>
          </w:p>
        </w:tc>
      </w:tr>
    </w:tbl>
    <w:p w:rsidR="007429D3" w:rsidRDefault="007429D3" w:rsidP="007429D3">
      <w:pPr>
        <w:jc w:val="center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1"/>
        <w:gridCol w:w="2414"/>
        <w:gridCol w:w="3060"/>
        <w:gridCol w:w="2335"/>
      </w:tblGrid>
      <w:tr w:rsidR="007429D3" w:rsidTr="007429D3">
        <w:tc>
          <w:tcPr>
            <w:tcW w:w="1541" w:type="dxa"/>
          </w:tcPr>
          <w:p w:rsidR="007429D3" w:rsidRDefault="007429D3" w:rsidP="007429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NUMBER OF VALDIATIONS</w:t>
            </w:r>
          </w:p>
          <w:p w:rsidR="00EF39C8" w:rsidRDefault="00EF39C8" w:rsidP="007429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REQUESTED</w:t>
            </w:r>
          </w:p>
        </w:tc>
        <w:tc>
          <w:tcPr>
            <w:tcW w:w="2414" w:type="dxa"/>
          </w:tcPr>
          <w:p w:rsidR="007429D3" w:rsidRDefault="007429D3" w:rsidP="007429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FIRST DAY OF USE</w:t>
            </w:r>
          </w:p>
        </w:tc>
        <w:tc>
          <w:tcPr>
            <w:tcW w:w="3060" w:type="dxa"/>
          </w:tcPr>
          <w:p w:rsidR="007429D3" w:rsidRDefault="007429D3" w:rsidP="007429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DURATION (# OF HRS OR FULL DAY)</w:t>
            </w:r>
          </w:p>
        </w:tc>
        <w:tc>
          <w:tcPr>
            <w:tcW w:w="2335" w:type="dxa"/>
          </w:tcPr>
          <w:p w:rsidR="007429D3" w:rsidRDefault="007429D3" w:rsidP="007429D3">
            <w:pPr>
              <w:jc w:val="center"/>
              <w:rPr>
                <w:sz w:val="24"/>
              </w:rPr>
            </w:pPr>
            <w:r>
              <w:rPr>
                <w:sz w:val="24"/>
              </w:rPr>
              <w:t>EXPIRATION (NOT MORE THAN 30 DAYS FROM FIRST USE)</w:t>
            </w:r>
          </w:p>
        </w:tc>
      </w:tr>
      <w:tr w:rsidR="007429D3" w:rsidTr="007429D3">
        <w:tc>
          <w:tcPr>
            <w:tcW w:w="1541" w:type="dxa"/>
          </w:tcPr>
          <w:p w:rsidR="007429D3" w:rsidRDefault="007429D3" w:rsidP="007429D3">
            <w:pPr>
              <w:rPr>
                <w:sz w:val="24"/>
              </w:rPr>
            </w:pPr>
          </w:p>
        </w:tc>
        <w:tc>
          <w:tcPr>
            <w:tcW w:w="2414" w:type="dxa"/>
          </w:tcPr>
          <w:p w:rsidR="007429D3" w:rsidRDefault="007429D3" w:rsidP="007429D3">
            <w:pPr>
              <w:rPr>
                <w:sz w:val="24"/>
              </w:rPr>
            </w:pPr>
          </w:p>
        </w:tc>
        <w:tc>
          <w:tcPr>
            <w:tcW w:w="3060" w:type="dxa"/>
          </w:tcPr>
          <w:p w:rsidR="007429D3" w:rsidRDefault="007429D3" w:rsidP="007429D3">
            <w:pPr>
              <w:rPr>
                <w:sz w:val="24"/>
              </w:rPr>
            </w:pPr>
          </w:p>
        </w:tc>
        <w:tc>
          <w:tcPr>
            <w:tcW w:w="2335" w:type="dxa"/>
          </w:tcPr>
          <w:p w:rsidR="007429D3" w:rsidRDefault="007429D3" w:rsidP="007429D3">
            <w:pPr>
              <w:rPr>
                <w:sz w:val="24"/>
              </w:rPr>
            </w:pPr>
          </w:p>
        </w:tc>
      </w:tr>
      <w:tr w:rsidR="007429D3" w:rsidTr="007429D3">
        <w:tc>
          <w:tcPr>
            <w:tcW w:w="1541" w:type="dxa"/>
          </w:tcPr>
          <w:p w:rsidR="007429D3" w:rsidRDefault="007429D3" w:rsidP="007429D3">
            <w:pPr>
              <w:rPr>
                <w:sz w:val="24"/>
              </w:rPr>
            </w:pPr>
          </w:p>
        </w:tc>
        <w:tc>
          <w:tcPr>
            <w:tcW w:w="2414" w:type="dxa"/>
          </w:tcPr>
          <w:p w:rsidR="007429D3" w:rsidRDefault="007429D3" w:rsidP="007429D3">
            <w:pPr>
              <w:rPr>
                <w:sz w:val="24"/>
              </w:rPr>
            </w:pPr>
          </w:p>
        </w:tc>
        <w:tc>
          <w:tcPr>
            <w:tcW w:w="3060" w:type="dxa"/>
          </w:tcPr>
          <w:p w:rsidR="007429D3" w:rsidRDefault="007429D3" w:rsidP="007429D3">
            <w:pPr>
              <w:rPr>
                <w:sz w:val="24"/>
              </w:rPr>
            </w:pPr>
          </w:p>
        </w:tc>
        <w:tc>
          <w:tcPr>
            <w:tcW w:w="2335" w:type="dxa"/>
          </w:tcPr>
          <w:p w:rsidR="007429D3" w:rsidRDefault="007429D3" w:rsidP="007429D3">
            <w:pPr>
              <w:rPr>
                <w:sz w:val="24"/>
              </w:rPr>
            </w:pPr>
          </w:p>
        </w:tc>
      </w:tr>
      <w:tr w:rsidR="007429D3" w:rsidTr="007429D3">
        <w:tc>
          <w:tcPr>
            <w:tcW w:w="1541" w:type="dxa"/>
          </w:tcPr>
          <w:p w:rsidR="007429D3" w:rsidRDefault="007429D3" w:rsidP="007429D3">
            <w:pPr>
              <w:rPr>
                <w:sz w:val="24"/>
              </w:rPr>
            </w:pPr>
          </w:p>
        </w:tc>
        <w:tc>
          <w:tcPr>
            <w:tcW w:w="2414" w:type="dxa"/>
          </w:tcPr>
          <w:p w:rsidR="007429D3" w:rsidRDefault="007429D3" w:rsidP="007429D3">
            <w:pPr>
              <w:rPr>
                <w:sz w:val="24"/>
              </w:rPr>
            </w:pPr>
          </w:p>
        </w:tc>
        <w:tc>
          <w:tcPr>
            <w:tcW w:w="3060" w:type="dxa"/>
          </w:tcPr>
          <w:p w:rsidR="007429D3" w:rsidRDefault="007429D3" w:rsidP="007429D3">
            <w:pPr>
              <w:rPr>
                <w:sz w:val="24"/>
              </w:rPr>
            </w:pPr>
          </w:p>
        </w:tc>
        <w:tc>
          <w:tcPr>
            <w:tcW w:w="2335" w:type="dxa"/>
          </w:tcPr>
          <w:p w:rsidR="007429D3" w:rsidRDefault="007429D3" w:rsidP="007429D3">
            <w:pPr>
              <w:rPr>
                <w:sz w:val="24"/>
              </w:rPr>
            </w:pPr>
          </w:p>
        </w:tc>
      </w:tr>
      <w:tr w:rsidR="007429D3" w:rsidTr="007429D3">
        <w:tc>
          <w:tcPr>
            <w:tcW w:w="1541" w:type="dxa"/>
          </w:tcPr>
          <w:p w:rsidR="007429D3" w:rsidRDefault="007429D3" w:rsidP="007429D3">
            <w:pPr>
              <w:rPr>
                <w:sz w:val="24"/>
              </w:rPr>
            </w:pPr>
          </w:p>
        </w:tc>
        <w:tc>
          <w:tcPr>
            <w:tcW w:w="2414" w:type="dxa"/>
          </w:tcPr>
          <w:p w:rsidR="007429D3" w:rsidRDefault="007429D3" w:rsidP="007429D3">
            <w:pPr>
              <w:rPr>
                <w:sz w:val="24"/>
              </w:rPr>
            </w:pPr>
          </w:p>
        </w:tc>
        <w:tc>
          <w:tcPr>
            <w:tcW w:w="3060" w:type="dxa"/>
          </w:tcPr>
          <w:p w:rsidR="007429D3" w:rsidRDefault="007429D3" w:rsidP="007429D3">
            <w:pPr>
              <w:rPr>
                <w:sz w:val="24"/>
              </w:rPr>
            </w:pPr>
          </w:p>
        </w:tc>
        <w:tc>
          <w:tcPr>
            <w:tcW w:w="2335" w:type="dxa"/>
          </w:tcPr>
          <w:p w:rsidR="007429D3" w:rsidRDefault="007429D3" w:rsidP="007429D3">
            <w:pPr>
              <w:rPr>
                <w:sz w:val="24"/>
              </w:rPr>
            </w:pPr>
          </w:p>
        </w:tc>
      </w:tr>
      <w:tr w:rsidR="007429D3" w:rsidTr="007429D3">
        <w:tc>
          <w:tcPr>
            <w:tcW w:w="1541" w:type="dxa"/>
          </w:tcPr>
          <w:p w:rsidR="007429D3" w:rsidRDefault="007429D3" w:rsidP="007429D3">
            <w:pPr>
              <w:rPr>
                <w:sz w:val="24"/>
              </w:rPr>
            </w:pPr>
          </w:p>
        </w:tc>
        <w:tc>
          <w:tcPr>
            <w:tcW w:w="2414" w:type="dxa"/>
          </w:tcPr>
          <w:p w:rsidR="007429D3" w:rsidRDefault="007429D3" w:rsidP="007429D3">
            <w:pPr>
              <w:rPr>
                <w:sz w:val="24"/>
              </w:rPr>
            </w:pPr>
          </w:p>
        </w:tc>
        <w:tc>
          <w:tcPr>
            <w:tcW w:w="3060" w:type="dxa"/>
          </w:tcPr>
          <w:p w:rsidR="007429D3" w:rsidRDefault="007429D3" w:rsidP="007429D3">
            <w:pPr>
              <w:rPr>
                <w:sz w:val="24"/>
              </w:rPr>
            </w:pPr>
          </w:p>
        </w:tc>
        <w:tc>
          <w:tcPr>
            <w:tcW w:w="2335" w:type="dxa"/>
          </w:tcPr>
          <w:p w:rsidR="007429D3" w:rsidRDefault="007429D3" w:rsidP="007429D3">
            <w:pPr>
              <w:rPr>
                <w:sz w:val="24"/>
              </w:rPr>
            </w:pPr>
          </w:p>
        </w:tc>
      </w:tr>
      <w:tr w:rsidR="007429D3" w:rsidTr="007429D3">
        <w:tc>
          <w:tcPr>
            <w:tcW w:w="1541" w:type="dxa"/>
          </w:tcPr>
          <w:p w:rsidR="007429D3" w:rsidRDefault="007429D3" w:rsidP="007429D3">
            <w:pPr>
              <w:rPr>
                <w:sz w:val="24"/>
              </w:rPr>
            </w:pPr>
          </w:p>
        </w:tc>
        <w:tc>
          <w:tcPr>
            <w:tcW w:w="2414" w:type="dxa"/>
          </w:tcPr>
          <w:p w:rsidR="007429D3" w:rsidRDefault="007429D3" w:rsidP="007429D3">
            <w:pPr>
              <w:rPr>
                <w:sz w:val="24"/>
              </w:rPr>
            </w:pPr>
          </w:p>
        </w:tc>
        <w:tc>
          <w:tcPr>
            <w:tcW w:w="3060" w:type="dxa"/>
          </w:tcPr>
          <w:p w:rsidR="007429D3" w:rsidRDefault="007429D3" w:rsidP="007429D3">
            <w:pPr>
              <w:rPr>
                <w:sz w:val="24"/>
              </w:rPr>
            </w:pPr>
          </w:p>
        </w:tc>
        <w:tc>
          <w:tcPr>
            <w:tcW w:w="2335" w:type="dxa"/>
          </w:tcPr>
          <w:p w:rsidR="007429D3" w:rsidRDefault="007429D3" w:rsidP="007429D3">
            <w:pPr>
              <w:rPr>
                <w:sz w:val="24"/>
              </w:rPr>
            </w:pPr>
          </w:p>
        </w:tc>
      </w:tr>
    </w:tbl>
    <w:p w:rsidR="007429D3" w:rsidRDefault="007429D3" w:rsidP="007429D3">
      <w:pPr>
        <w:contextualSpacing/>
        <w:rPr>
          <w:b/>
          <w:sz w:val="24"/>
          <w:szCs w:val="24"/>
        </w:rPr>
      </w:pPr>
    </w:p>
    <w:p w:rsidR="007429D3" w:rsidRDefault="007429D3" w:rsidP="00D40A00">
      <w:pPr>
        <w:contextualSpacing/>
        <w:jc w:val="center"/>
        <w:rPr>
          <w:b/>
          <w:sz w:val="24"/>
          <w:szCs w:val="24"/>
        </w:rPr>
      </w:pPr>
      <w:r w:rsidRPr="007429D3">
        <w:rPr>
          <w:b/>
          <w:sz w:val="24"/>
          <w:szCs w:val="24"/>
        </w:rPr>
        <w:t>By requesting validations, I understand that the specified account will be charged for the amount of parking fees incurred by the use of each validation that is redeemed. I authorize USG TAPS to charge the account(s) listed above.</w:t>
      </w:r>
    </w:p>
    <w:p w:rsidR="00D40A00" w:rsidRPr="007429D3" w:rsidRDefault="00D40A00" w:rsidP="007429D3">
      <w:pPr>
        <w:contextualSpacing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3780"/>
        <w:gridCol w:w="1705"/>
      </w:tblGrid>
      <w:tr w:rsidR="007429D3" w:rsidTr="00271ED3">
        <w:tc>
          <w:tcPr>
            <w:tcW w:w="9350" w:type="dxa"/>
            <w:gridSpan w:val="3"/>
          </w:tcPr>
          <w:p w:rsidR="007429D3" w:rsidRPr="007429D3" w:rsidRDefault="007429D3" w:rsidP="007429D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7429D3">
              <w:rPr>
                <w:b/>
                <w:sz w:val="24"/>
                <w:szCs w:val="24"/>
              </w:rPr>
              <w:t>Requestor</w:t>
            </w:r>
          </w:p>
        </w:tc>
      </w:tr>
      <w:tr w:rsidR="007429D3" w:rsidTr="007429D3">
        <w:tc>
          <w:tcPr>
            <w:tcW w:w="3865" w:type="dxa"/>
          </w:tcPr>
          <w:p w:rsidR="007429D3" w:rsidRDefault="007429D3" w:rsidP="0074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780" w:type="dxa"/>
          </w:tcPr>
          <w:p w:rsidR="007429D3" w:rsidRDefault="007429D3" w:rsidP="0074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1705" w:type="dxa"/>
          </w:tcPr>
          <w:p w:rsidR="007429D3" w:rsidRDefault="007429D3" w:rsidP="007429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7429D3" w:rsidTr="007429D3">
        <w:tc>
          <w:tcPr>
            <w:tcW w:w="3865" w:type="dxa"/>
          </w:tcPr>
          <w:p w:rsidR="007429D3" w:rsidRDefault="007429D3" w:rsidP="007429D3">
            <w:pPr>
              <w:rPr>
                <w:sz w:val="24"/>
                <w:szCs w:val="24"/>
              </w:rPr>
            </w:pPr>
          </w:p>
          <w:p w:rsidR="007429D3" w:rsidRDefault="007429D3" w:rsidP="007429D3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7429D3" w:rsidRDefault="007429D3" w:rsidP="007429D3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429D3" w:rsidRDefault="007429D3" w:rsidP="007429D3">
            <w:pPr>
              <w:rPr>
                <w:sz w:val="24"/>
                <w:szCs w:val="24"/>
              </w:rPr>
            </w:pPr>
          </w:p>
        </w:tc>
      </w:tr>
    </w:tbl>
    <w:p w:rsidR="007429D3" w:rsidRDefault="007429D3" w:rsidP="007429D3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3780"/>
        <w:gridCol w:w="1705"/>
      </w:tblGrid>
      <w:tr w:rsidR="007429D3" w:rsidTr="00886E83">
        <w:tc>
          <w:tcPr>
            <w:tcW w:w="9350" w:type="dxa"/>
            <w:gridSpan w:val="3"/>
          </w:tcPr>
          <w:p w:rsidR="007429D3" w:rsidRPr="007429D3" w:rsidRDefault="007429D3" w:rsidP="00886E83">
            <w:pPr>
              <w:jc w:val="center"/>
              <w:rPr>
                <w:b/>
                <w:sz w:val="24"/>
                <w:szCs w:val="24"/>
              </w:rPr>
            </w:pPr>
            <w:r w:rsidRPr="007429D3">
              <w:rPr>
                <w:b/>
                <w:sz w:val="24"/>
                <w:szCs w:val="24"/>
              </w:rPr>
              <w:t>USG CFO/COO APPROVAL</w:t>
            </w:r>
          </w:p>
        </w:tc>
      </w:tr>
      <w:tr w:rsidR="007429D3" w:rsidTr="00886E83">
        <w:tc>
          <w:tcPr>
            <w:tcW w:w="3865" w:type="dxa"/>
          </w:tcPr>
          <w:p w:rsidR="007429D3" w:rsidRDefault="007429D3" w:rsidP="00886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</w:t>
            </w:r>
          </w:p>
        </w:tc>
        <w:tc>
          <w:tcPr>
            <w:tcW w:w="3780" w:type="dxa"/>
          </w:tcPr>
          <w:p w:rsidR="007429D3" w:rsidRDefault="007429D3" w:rsidP="00886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1705" w:type="dxa"/>
          </w:tcPr>
          <w:p w:rsidR="007429D3" w:rsidRDefault="007429D3" w:rsidP="00886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7429D3" w:rsidTr="00886E83">
        <w:tc>
          <w:tcPr>
            <w:tcW w:w="3865" w:type="dxa"/>
          </w:tcPr>
          <w:p w:rsidR="007429D3" w:rsidRDefault="007429D3" w:rsidP="00886E83">
            <w:pPr>
              <w:rPr>
                <w:sz w:val="24"/>
                <w:szCs w:val="24"/>
              </w:rPr>
            </w:pPr>
          </w:p>
          <w:p w:rsidR="007429D3" w:rsidRDefault="007429D3" w:rsidP="00886E83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7429D3" w:rsidRDefault="007429D3" w:rsidP="00886E83">
            <w:pPr>
              <w:rPr>
                <w:sz w:val="24"/>
                <w:szCs w:val="24"/>
              </w:rPr>
            </w:pPr>
          </w:p>
        </w:tc>
        <w:tc>
          <w:tcPr>
            <w:tcW w:w="1705" w:type="dxa"/>
          </w:tcPr>
          <w:p w:rsidR="007429D3" w:rsidRDefault="007429D3" w:rsidP="00886E83">
            <w:pPr>
              <w:rPr>
                <w:sz w:val="24"/>
                <w:szCs w:val="24"/>
              </w:rPr>
            </w:pPr>
          </w:p>
        </w:tc>
      </w:tr>
    </w:tbl>
    <w:p w:rsidR="007429D3" w:rsidRDefault="007429D3" w:rsidP="007429D3">
      <w:pPr>
        <w:rPr>
          <w:sz w:val="24"/>
          <w:szCs w:val="24"/>
        </w:rPr>
      </w:pPr>
    </w:p>
    <w:p w:rsidR="007429D3" w:rsidRPr="007429D3" w:rsidRDefault="007429D3" w:rsidP="007429D3">
      <w:pPr>
        <w:jc w:val="center"/>
        <w:rPr>
          <w:color w:val="FF0000"/>
          <w:sz w:val="36"/>
          <w:szCs w:val="24"/>
        </w:rPr>
      </w:pPr>
      <w:r w:rsidRPr="007429D3">
        <w:rPr>
          <w:color w:val="FF0000"/>
          <w:sz w:val="36"/>
          <w:szCs w:val="24"/>
        </w:rPr>
        <w:t>Please allow for a processing time of 24-48 hours after the completed form is submitted to TAPS.</w:t>
      </w:r>
    </w:p>
    <w:sectPr w:rsidR="007429D3" w:rsidRPr="007429D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1C3D" w:rsidRDefault="00661C3D" w:rsidP="000C778F">
      <w:pPr>
        <w:spacing w:after="0" w:line="240" w:lineRule="auto"/>
      </w:pPr>
      <w:r>
        <w:separator/>
      </w:r>
    </w:p>
  </w:endnote>
  <w:endnote w:type="continuationSeparator" w:id="0">
    <w:p w:rsidR="00661C3D" w:rsidRDefault="00661C3D" w:rsidP="000C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1C3D" w:rsidRDefault="00661C3D" w:rsidP="000C778F">
      <w:pPr>
        <w:spacing w:after="0" w:line="240" w:lineRule="auto"/>
      </w:pPr>
      <w:r>
        <w:separator/>
      </w:r>
    </w:p>
  </w:footnote>
  <w:footnote w:type="continuationSeparator" w:id="0">
    <w:p w:rsidR="00661C3D" w:rsidRDefault="00661C3D" w:rsidP="000C7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78F" w:rsidRDefault="000C778F">
    <w:pPr>
      <w:pStyle w:val="Header"/>
    </w:pPr>
    <w:r>
      <w:rPr>
        <w:noProof/>
      </w:rPr>
      <w:drawing>
        <wp:anchor distT="0" distB="0" distL="0" distR="0" simplePos="0" relativeHeight="251659264" behindDoc="0" locked="0" layoutInCell="1" allowOverlap="1" wp14:anchorId="60A02089" wp14:editId="7A0D0CC6">
          <wp:simplePos x="0" y="0"/>
          <wp:positionH relativeFrom="page">
            <wp:posOffset>1697924</wp:posOffset>
          </wp:positionH>
          <wp:positionV relativeFrom="paragraph">
            <wp:posOffset>-225425</wp:posOffset>
          </wp:positionV>
          <wp:extent cx="5897880" cy="587375"/>
          <wp:effectExtent l="0" t="0" r="7620" b="317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7880" cy="587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9D3"/>
    <w:rsid w:val="000C778F"/>
    <w:rsid w:val="0032090E"/>
    <w:rsid w:val="005011ED"/>
    <w:rsid w:val="00661C3D"/>
    <w:rsid w:val="007429D3"/>
    <w:rsid w:val="007A0DF7"/>
    <w:rsid w:val="009001B5"/>
    <w:rsid w:val="009B6B3D"/>
    <w:rsid w:val="00B82DB6"/>
    <w:rsid w:val="00BD44D0"/>
    <w:rsid w:val="00D40A00"/>
    <w:rsid w:val="00EF39C8"/>
    <w:rsid w:val="00EF5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23C48-5003-4288-8075-98F5C9EB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2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7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78F"/>
  </w:style>
  <w:style w:type="paragraph" w:styleId="Footer">
    <w:name w:val="footer"/>
    <w:basedOn w:val="Normal"/>
    <w:link w:val="FooterChar"/>
    <w:uiPriority w:val="99"/>
    <w:unhideWhenUsed/>
    <w:rsid w:val="000C7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Maryland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Stewart Keeney</dc:creator>
  <cp:keywords/>
  <dc:description/>
  <cp:lastModifiedBy>Earl R. Carpenter</cp:lastModifiedBy>
  <cp:revision>2</cp:revision>
  <dcterms:created xsi:type="dcterms:W3CDTF">2025-03-17T15:46:00Z</dcterms:created>
  <dcterms:modified xsi:type="dcterms:W3CDTF">2025-03-17T15:46:00Z</dcterms:modified>
</cp:coreProperties>
</file>